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721BAF" w:rsidP="00706412">
      <w:pPr>
        <w:jc w:val="right"/>
      </w:pPr>
      <w:proofErr w:type="spellStart"/>
      <w:r w:rsidRPr="00721BAF">
        <w:t>И.о</w:t>
      </w:r>
      <w:proofErr w:type="spellEnd"/>
      <w:r w:rsidRPr="00721BAF">
        <w:t>.</w:t>
      </w:r>
      <w:r w:rsidR="00386DA7" w:rsidRPr="009427C4">
        <w:t xml:space="preserve"> </w:t>
      </w:r>
      <w:r>
        <w:t>п</w:t>
      </w:r>
      <w:r w:rsidR="00706412" w:rsidRPr="009427C4">
        <w:t>редседател</w:t>
      </w:r>
      <w:r>
        <w:t>я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</w:t>
      </w:r>
      <w:r w:rsidR="00721BAF">
        <w:t>И.А. Щукина</w:t>
      </w:r>
    </w:p>
    <w:p w:rsidR="00706412" w:rsidRPr="009427C4" w:rsidRDefault="002B7D7D" w:rsidP="00706412">
      <w:pPr>
        <w:jc w:val="right"/>
      </w:pPr>
      <w:r>
        <w:t>«</w:t>
      </w:r>
      <w:r w:rsidR="00721BAF">
        <w:t>20</w:t>
      </w:r>
      <w:r w:rsidR="00706412" w:rsidRPr="009427C4">
        <w:t xml:space="preserve">» </w:t>
      </w:r>
      <w:r w:rsidR="00721BAF">
        <w:t>июля</w:t>
      </w:r>
      <w:r w:rsidR="00385D94">
        <w:t xml:space="preserve"> 202</w:t>
      </w:r>
      <w:r w:rsidR="00FF1DCE">
        <w:t>1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721BAF">
        <w:t>20 июля</w:t>
      </w:r>
      <w:r w:rsidR="00FF1DCE">
        <w:t xml:space="preserve"> 2021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FF1DCE" w:rsidRPr="0019512D" w:rsidRDefault="00B26692" w:rsidP="00FF1DCE">
      <w:pPr>
        <w:pStyle w:val="a4"/>
        <w:ind w:left="-142" w:right="-142" w:firstLine="426"/>
        <w:rPr>
          <w:b/>
        </w:rPr>
      </w:pPr>
      <w:r>
        <w:t xml:space="preserve">Повестка дня: Рассмотрение комиссией заявок на участие в аукционе, назначенном на </w:t>
      </w:r>
      <w:r w:rsidR="00721BAF">
        <w:t>21 июля</w:t>
      </w:r>
      <w:r w:rsidR="00FF1DCE">
        <w:t xml:space="preserve"> 2021</w:t>
      </w:r>
      <w:r>
        <w:t xml:space="preserve"> г. </w:t>
      </w:r>
      <w:r w:rsidR="00FF1DCE">
        <w:t>10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7567B7">
        <w:t xml:space="preserve"> аукцион</w:t>
      </w:r>
      <w:r w:rsidR="002B0C14">
        <w:t>,</w:t>
      </w:r>
      <w:r>
        <w:t xml:space="preserve"> по продаже права на заключение договор</w:t>
      </w:r>
      <w:r w:rsidR="00721BAF">
        <w:t>ов</w:t>
      </w:r>
      <w:r>
        <w:t xml:space="preserve"> аренды на земельны</w:t>
      </w:r>
      <w:r w:rsidR="00721BAF">
        <w:t>е</w:t>
      </w:r>
      <w:r>
        <w:t xml:space="preserve"> участ</w:t>
      </w:r>
      <w:r w:rsidR="00FF1DCE">
        <w:t>к</w:t>
      </w:r>
      <w:r w:rsidR="00721BAF">
        <w:t>и</w:t>
      </w:r>
      <w:r>
        <w:t>, находящи</w:t>
      </w:r>
      <w:r w:rsidR="00721BAF">
        <w:t>е</w:t>
      </w:r>
      <w:r>
        <w:t xml:space="preserve">ся в </w:t>
      </w:r>
      <w:r w:rsidR="00721BAF">
        <w:t>государственной собственности до разграничения</w:t>
      </w:r>
      <w:r w:rsidR="00FF1DCE" w:rsidRPr="0019512D">
        <w:rPr>
          <w:b/>
        </w:rPr>
        <w:t>.</w:t>
      </w:r>
    </w:p>
    <w:p w:rsidR="00721BAF" w:rsidRPr="00D70087" w:rsidRDefault="00721BAF" w:rsidP="00721BAF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D70087">
        <w:t>Российская Федерация, Нижегородская область, городской округ город Кулебаки, г. Кулебаки, тер. ГМ ул. 60 лет ВЛКСМ, з/у7р/59а</w:t>
      </w:r>
    </w:p>
    <w:p w:rsidR="00721BAF" w:rsidRPr="00B9707B" w:rsidRDefault="00721BAF" w:rsidP="00721BAF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721BAF" w:rsidRPr="00B9707B" w:rsidRDefault="00721BAF" w:rsidP="00721BAF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</w:t>
      </w:r>
      <w:r>
        <w:t>8</w:t>
      </w:r>
      <w:r w:rsidRPr="00B9707B">
        <w:t>:0</w:t>
      </w:r>
      <w:r>
        <w:t>010001</w:t>
      </w:r>
      <w:r w:rsidRPr="00B9707B">
        <w:t>:</w:t>
      </w:r>
      <w:r>
        <w:t>4768</w:t>
      </w:r>
      <w:r w:rsidRPr="00B9707B">
        <w:t xml:space="preserve">, </w:t>
      </w:r>
    </w:p>
    <w:p w:rsidR="00721BAF" w:rsidRPr="00C4041F" w:rsidRDefault="00721BAF" w:rsidP="00721BAF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50</w:t>
      </w:r>
      <w:r w:rsidRPr="00C4041F">
        <w:t xml:space="preserve"> кв.м., </w:t>
      </w:r>
    </w:p>
    <w:p w:rsidR="00721BAF" w:rsidRDefault="00721BAF" w:rsidP="00721BAF">
      <w:pPr>
        <w:tabs>
          <w:tab w:val="left" w:pos="10490"/>
        </w:tabs>
        <w:jc w:val="both"/>
        <w:rPr>
          <w:b/>
        </w:rPr>
      </w:pPr>
      <w:r>
        <w:rPr>
          <w:b/>
          <w:sz w:val="22"/>
          <w:szCs w:val="22"/>
        </w:rPr>
        <w:t xml:space="preserve">     </w:t>
      </w:r>
      <w:r w:rsidRPr="0019512D">
        <w:rPr>
          <w:b/>
        </w:rPr>
        <w:t>Вид разрешенного использования</w:t>
      </w:r>
      <w:r>
        <w:rPr>
          <w:b/>
        </w:rPr>
        <w:t xml:space="preserve"> – </w:t>
      </w:r>
      <w:r w:rsidRPr="00B371D2">
        <w:t>хранение автотранспорта</w:t>
      </w:r>
      <w:r>
        <w:t>,</w:t>
      </w:r>
    </w:p>
    <w:p w:rsidR="00721BAF" w:rsidRPr="0019512D" w:rsidRDefault="00721BAF" w:rsidP="00721BAF">
      <w:pPr>
        <w:tabs>
          <w:tab w:val="left" w:pos="10490"/>
        </w:tabs>
        <w:jc w:val="both"/>
      </w:pPr>
      <w:r w:rsidRPr="0019512D">
        <w:t xml:space="preserve"> </w:t>
      </w:r>
      <w:r>
        <w:t xml:space="preserve">    </w:t>
      </w:r>
      <w:r w:rsidRPr="00B371D2">
        <w:rPr>
          <w:b/>
        </w:rPr>
        <w:t>Це</w:t>
      </w:r>
      <w:r w:rsidRPr="0019512D">
        <w:rPr>
          <w:b/>
        </w:rPr>
        <w:t xml:space="preserve">левое назначение земельного участка </w:t>
      </w:r>
      <w:r w:rsidRPr="0019512D">
        <w:t xml:space="preserve">–для </w:t>
      </w:r>
      <w:r>
        <w:t>строительства индивидуального гаража</w:t>
      </w:r>
      <w:r w:rsidRPr="0019512D">
        <w:rPr>
          <w:b/>
        </w:rPr>
        <w:t>,</w:t>
      </w:r>
    </w:p>
    <w:p w:rsidR="00721BAF" w:rsidRPr="0019512D" w:rsidRDefault="00721BAF" w:rsidP="00721BAF">
      <w:pPr>
        <w:ind w:left="-142" w:firstLine="426"/>
        <w:jc w:val="both"/>
      </w:pPr>
      <w:r w:rsidRPr="0019512D">
        <w:rPr>
          <w:b/>
        </w:rPr>
        <w:t>Вид приобретаемого права</w:t>
      </w:r>
      <w:r w:rsidRPr="0019512D">
        <w:t xml:space="preserve">: аренда сроком на </w:t>
      </w:r>
      <w:r>
        <w:t>3 года</w:t>
      </w:r>
      <w:r w:rsidRPr="0019512D">
        <w:t>,</w:t>
      </w:r>
    </w:p>
    <w:p w:rsidR="00721BAF" w:rsidRPr="00AA21D2" w:rsidRDefault="00721BAF" w:rsidP="00721BAF">
      <w:pPr>
        <w:pStyle w:val="31"/>
        <w:spacing w:after="0"/>
        <w:ind w:left="-142" w:firstLine="425"/>
        <w:jc w:val="both"/>
        <w:rPr>
          <w:sz w:val="24"/>
          <w:szCs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B371D2">
        <w:rPr>
          <w:b/>
          <w:sz w:val="24"/>
        </w:rPr>
        <w:t>20000</w:t>
      </w:r>
      <w:r w:rsidRPr="00FD7B38">
        <w:rPr>
          <w:sz w:val="24"/>
        </w:rPr>
        <w:t xml:space="preserve"> (</w:t>
      </w:r>
      <w:r>
        <w:rPr>
          <w:sz w:val="24"/>
        </w:rPr>
        <w:t xml:space="preserve">Двадцать </w:t>
      </w:r>
      <w:r w:rsidRPr="00AA21D2">
        <w:rPr>
          <w:sz w:val="24"/>
          <w:szCs w:val="24"/>
        </w:rPr>
        <w:t>тысяч) рублей</w:t>
      </w:r>
      <w:r>
        <w:rPr>
          <w:sz w:val="24"/>
          <w:szCs w:val="24"/>
        </w:rPr>
        <w:t xml:space="preserve">, </w:t>
      </w:r>
      <w:r w:rsidRPr="00AA21D2">
        <w:rPr>
          <w:sz w:val="24"/>
          <w:szCs w:val="24"/>
        </w:rPr>
        <w:t xml:space="preserve">отчет независимого оценщика от </w:t>
      </w:r>
      <w:r>
        <w:rPr>
          <w:sz w:val="24"/>
          <w:szCs w:val="24"/>
        </w:rPr>
        <w:t>02.06.2021</w:t>
      </w:r>
      <w:r w:rsidRPr="00AA21D2">
        <w:rPr>
          <w:sz w:val="24"/>
          <w:szCs w:val="24"/>
        </w:rPr>
        <w:t xml:space="preserve"> №258/240/</w:t>
      </w:r>
      <w:r>
        <w:rPr>
          <w:sz w:val="24"/>
          <w:szCs w:val="24"/>
        </w:rPr>
        <w:t>23</w:t>
      </w:r>
      <w:r w:rsidRPr="00AA21D2">
        <w:rPr>
          <w:sz w:val="24"/>
          <w:szCs w:val="24"/>
        </w:rPr>
        <w:t>,</w:t>
      </w:r>
    </w:p>
    <w:p w:rsidR="00721BAF" w:rsidRDefault="00721BAF" w:rsidP="00721BAF">
      <w:pPr>
        <w:pStyle w:val="a4"/>
        <w:ind w:left="-142" w:right="-144" w:firstLine="425"/>
      </w:pPr>
      <w:r w:rsidRPr="00AA21D2">
        <w:rPr>
          <w:b/>
        </w:rPr>
        <w:t xml:space="preserve">Размер задатка – </w:t>
      </w:r>
      <w:r>
        <w:rPr>
          <w:b/>
        </w:rPr>
        <w:t>10</w:t>
      </w:r>
      <w:r w:rsidRPr="00AA21D2">
        <w:rPr>
          <w:b/>
        </w:rPr>
        <w:t xml:space="preserve"> 000</w:t>
      </w:r>
      <w:r w:rsidRPr="00AA21D2">
        <w:t xml:space="preserve"> (</w:t>
      </w:r>
      <w:r>
        <w:t>Десять тысяч</w:t>
      </w:r>
      <w:r w:rsidRPr="00AA21D2">
        <w:t xml:space="preserve">) рублей, </w:t>
      </w:r>
      <w:r w:rsidRPr="00AA21D2">
        <w:rPr>
          <w:b/>
        </w:rPr>
        <w:t>шаг аукциона</w:t>
      </w:r>
      <w:r w:rsidRPr="00AA21D2">
        <w:t xml:space="preserve"> </w:t>
      </w:r>
      <w:r w:rsidRPr="00B371D2">
        <w:rPr>
          <w:b/>
        </w:rPr>
        <w:t>200</w:t>
      </w:r>
      <w:r w:rsidRPr="00AA21D2">
        <w:t xml:space="preserve"> (Две</w:t>
      </w:r>
      <w:r>
        <w:t>сти</w:t>
      </w:r>
      <w:r w:rsidRPr="00AA21D2">
        <w:t>) рублей.</w:t>
      </w:r>
    </w:p>
    <w:p w:rsidR="00721BAF" w:rsidRDefault="00721BAF" w:rsidP="00721BAF">
      <w:pPr>
        <w:pStyle w:val="a4"/>
        <w:ind w:left="-142" w:right="-144" w:firstLine="425"/>
      </w:pPr>
    </w:p>
    <w:p w:rsidR="00721BAF" w:rsidRPr="00B9707B" w:rsidRDefault="00721BAF" w:rsidP="00721BAF">
      <w:pPr>
        <w:ind w:left="-142" w:firstLine="426"/>
        <w:jc w:val="both"/>
      </w:pPr>
      <w:r w:rsidRPr="00FD7B38">
        <w:t>Лот №</w:t>
      </w:r>
      <w:r>
        <w:t>2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721BAF" w:rsidRPr="00D70087" w:rsidRDefault="00721BAF" w:rsidP="00721BAF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D70087">
        <w:t xml:space="preserve">Российская Федерация, Нижегородская область, городской округ </w:t>
      </w:r>
      <w:proofErr w:type="gramStart"/>
      <w:r w:rsidRPr="00D70087">
        <w:t>город  Кулебаки</w:t>
      </w:r>
      <w:proofErr w:type="gramEnd"/>
      <w:r w:rsidRPr="00D70087">
        <w:t>, г. Кулебаки, тер. ГМ ул. 60 лет ВЛКСМ, з/у7р/59б</w:t>
      </w:r>
    </w:p>
    <w:p w:rsidR="00721BAF" w:rsidRPr="00B9707B" w:rsidRDefault="00721BAF" w:rsidP="00721BAF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721BAF" w:rsidRPr="00B9707B" w:rsidRDefault="00721BAF" w:rsidP="00721BAF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</w:t>
      </w:r>
      <w:r>
        <w:t>8</w:t>
      </w:r>
      <w:r w:rsidRPr="00B9707B">
        <w:t>:0</w:t>
      </w:r>
      <w:r>
        <w:t>010001</w:t>
      </w:r>
      <w:r w:rsidRPr="00B9707B">
        <w:t>:</w:t>
      </w:r>
      <w:r>
        <w:t>4767</w:t>
      </w:r>
      <w:r w:rsidRPr="00B9707B">
        <w:t xml:space="preserve">, </w:t>
      </w:r>
    </w:p>
    <w:p w:rsidR="00721BAF" w:rsidRPr="00C4041F" w:rsidRDefault="00721BAF" w:rsidP="00721BAF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50</w:t>
      </w:r>
      <w:r w:rsidRPr="00C4041F">
        <w:t xml:space="preserve"> кв.м., </w:t>
      </w:r>
    </w:p>
    <w:p w:rsidR="00721BAF" w:rsidRDefault="00721BAF" w:rsidP="00721BAF">
      <w:pPr>
        <w:tabs>
          <w:tab w:val="left" w:pos="10490"/>
        </w:tabs>
        <w:jc w:val="both"/>
        <w:rPr>
          <w:b/>
        </w:rPr>
      </w:pPr>
      <w:r>
        <w:rPr>
          <w:b/>
          <w:sz w:val="22"/>
          <w:szCs w:val="22"/>
        </w:rPr>
        <w:t xml:space="preserve">     </w:t>
      </w:r>
      <w:r w:rsidRPr="0019512D">
        <w:rPr>
          <w:b/>
        </w:rPr>
        <w:t>Вид разрешенного использования</w:t>
      </w:r>
      <w:r>
        <w:rPr>
          <w:b/>
        </w:rPr>
        <w:t xml:space="preserve"> – </w:t>
      </w:r>
      <w:r w:rsidRPr="00B371D2">
        <w:t>хранение автотранспорта</w:t>
      </w:r>
      <w:r>
        <w:t>,</w:t>
      </w:r>
    </w:p>
    <w:p w:rsidR="00721BAF" w:rsidRPr="0019512D" w:rsidRDefault="00721BAF" w:rsidP="00721BAF">
      <w:pPr>
        <w:tabs>
          <w:tab w:val="left" w:pos="10490"/>
        </w:tabs>
        <w:jc w:val="both"/>
      </w:pPr>
      <w:r w:rsidRPr="0019512D">
        <w:t xml:space="preserve"> </w:t>
      </w:r>
      <w:r>
        <w:t xml:space="preserve">    </w:t>
      </w:r>
      <w:r w:rsidRPr="00B371D2">
        <w:rPr>
          <w:b/>
        </w:rPr>
        <w:t>Це</w:t>
      </w:r>
      <w:r w:rsidRPr="0019512D">
        <w:rPr>
          <w:b/>
        </w:rPr>
        <w:t xml:space="preserve">левое назначение земельного участка </w:t>
      </w:r>
      <w:r w:rsidRPr="0019512D">
        <w:t xml:space="preserve">–для </w:t>
      </w:r>
      <w:r>
        <w:t>строительства индивидуального гаража</w:t>
      </w:r>
      <w:r w:rsidRPr="0019512D">
        <w:rPr>
          <w:b/>
        </w:rPr>
        <w:t>,</w:t>
      </w:r>
    </w:p>
    <w:p w:rsidR="00721BAF" w:rsidRPr="0019512D" w:rsidRDefault="00721BAF" w:rsidP="00721BAF">
      <w:pPr>
        <w:ind w:left="-142" w:firstLine="426"/>
        <w:jc w:val="both"/>
      </w:pPr>
      <w:r w:rsidRPr="0019512D">
        <w:rPr>
          <w:b/>
        </w:rPr>
        <w:t>Вид приобретаемого права</w:t>
      </w:r>
      <w:r w:rsidRPr="0019512D">
        <w:t xml:space="preserve">: аренда сроком на </w:t>
      </w:r>
      <w:r>
        <w:t>3 года</w:t>
      </w:r>
      <w:r w:rsidRPr="0019512D">
        <w:t>,</w:t>
      </w:r>
    </w:p>
    <w:p w:rsidR="00721BAF" w:rsidRPr="00AA21D2" w:rsidRDefault="00721BAF" w:rsidP="00721BAF">
      <w:pPr>
        <w:pStyle w:val="31"/>
        <w:spacing w:after="0"/>
        <w:ind w:left="-142" w:firstLine="425"/>
        <w:jc w:val="both"/>
        <w:rPr>
          <w:sz w:val="24"/>
          <w:szCs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B371D2">
        <w:rPr>
          <w:b/>
          <w:sz w:val="24"/>
        </w:rPr>
        <w:t>20000</w:t>
      </w:r>
      <w:r w:rsidRPr="00FD7B38">
        <w:rPr>
          <w:sz w:val="24"/>
        </w:rPr>
        <w:t xml:space="preserve"> (</w:t>
      </w:r>
      <w:r>
        <w:rPr>
          <w:sz w:val="24"/>
        </w:rPr>
        <w:t xml:space="preserve">Двадцать </w:t>
      </w:r>
      <w:r w:rsidRPr="00AA21D2">
        <w:rPr>
          <w:sz w:val="24"/>
          <w:szCs w:val="24"/>
        </w:rPr>
        <w:t>тысяч) рублей</w:t>
      </w:r>
      <w:r>
        <w:rPr>
          <w:sz w:val="24"/>
          <w:szCs w:val="24"/>
        </w:rPr>
        <w:t xml:space="preserve">, </w:t>
      </w:r>
      <w:r w:rsidRPr="00AA21D2">
        <w:rPr>
          <w:sz w:val="24"/>
          <w:szCs w:val="24"/>
        </w:rPr>
        <w:t xml:space="preserve">отчет независимого оценщика от </w:t>
      </w:r>
      <w:r>
        <w:rPr>
          <w:sz w:val="24"/>
          <w:szCs w:val="24"/>
        </w:rPr>
        <w:t>02.06.2021</w:t>
      </w:r>
      <w:r w:rsidRPr="00AA21D2">
        <w:rPr>
          <w:sz w:val="24"/>
          <w:szCs w:val="24"/>
        </w:rPr>
        <w:t xml:space="preserve"> №258/240/</w:t>
      </w:r>
      <w:r>
        <w:rPr>
          <w:sz w:val="24"/>
          <w:szCs w:val="24"/>
        </w:rPr>
        <w:t>24</w:t>
      </w:r>
      <w:r w:rsidRPr="00AA21D2">
        <w:rPr>
          <w:sz w:val="24"/>
          <w:szCs w:val="24"/>
        </w:rPr>
        <w:t>,</w:t>
      </w:r>
    </w:p>
    <w:p w:rsidR="00721BAF" w:rsidRDefault="00721BAF" w:rsidP="00721BAF">
      <w:pPr>
        <w:pStyle w:val="a4"/>
        <w:ind w:left="-142" w:right="-144" w:firstLine="425"/>
      </w:pPr>
      <w:r w:rsidRPr="00AA21D2">
        <w:rPr>
          <w:b/>
        </w:rPr>
        <w:t xml:space="preserve">Размер задатка – </w:t>
      </w:r>
      <w:r>
        <w:rPr>
          <w:b/>
        </w:rPr>
        <w:t>10</w:t>
      </w:r>
      <w:r w:rsidRPr="00AA21D2">
        <w:rPr>
          <w:b/>
        </w:rPr>
        <w:t xml:space="preserve"> 000</w:t>
      </w:r>
      <w:r w:rsidRPr="00AA21D2">
        <w:t xml:space="preserve"> (</w:t>
      </w:r>
      <w:r>
        <w:t>Десять тысяч</w:t>
      </w:r>
      <w:r w:rsidRPr="00AA21D2">
        <w:t xml:space="preserve">) рублей, </w:t>
      </w:r>
      <w:r w:rsidRPr="00AA21D2">
        <w:rPr>
          <w:b/>
        </w:rPr>
        <w:t>шаг аукциона</w:t>
      </w:r>
      <w:r w:rsidRPr="00AA21D2">
        <w:t xml:space="preserve"> </w:t>
      </w:r>
      <w:r w:rsidRPr="00B371D2">
        <w:rPr>
          <w:b/>
        </w:rPr>
        <w:t>200</w:t>
      </w:r>
      <w:r w:rsidRPr="00AA21D2">
        <w:t xml:space="preserve"> (Две</w:t>
      </w:r>
      <w:r>
        <w:t>сти</w:t>
      </w:r>
      <w:r w:rsidRPr="00AA21D2">
        <w:t>) рублей.</w:t>
      </w:r>
    </w:p>
    <w:p w:rsidR="00721BAF" w:rsidRPr="00D70087" w:rsidRDefault="00E86C43" w:rsidP="00E86C43">
      <w:pPr>
        <w:tabs>
          <w:tab w:val="left" w:pos="10490"/>
        </w:tabs>
        <w:jc w:val="both"/>
      </w:pPr>
      <w:r>
        <w:rPr>
          <w:b/>
        </w:rPr>
        <w:t xml:space="preserve">     </w:t>
      </w:r>
      <w:r w:rsidR="00721BAF" w:rsidRPr="00845176">
        <w:rPr>
          <w:b/>
        </w:rPr>
        <w:t xml:space="preserve">Основные виды разрешенного </w:t>
      </w:r>
      <w:r w:rsidR="00721BAF" w:rsidRPr="00D70087">
        <w:rPr>
          <w:b/>
        </w:rPr>
        <w:t>использования земельных участков</w:t>
      </w:r>
      <w:r w:rsidR="00721BAF" w:rsidRPr="00D70087">
        <w:t>, расположенных в зоне П-4 предприятия 5 класса вредности: животноводство, код (1.7.); скотоводство, код (1.8.); звероводство код (1.9.); птицеводство, код (1.10.); свиноводство код (1.11); пчеловодство, код (1.12.); рыбоводство, код (1.13.); научное обеспечение сельского хозяйства, код (1.14); хранение и переработка сельскохозяйственной продукции, код (1.15); обеспечение сельскохозяйственного производства, код (1.18);  коммунальное обслуживание, код (3.1); обеспечение научной деятельности, код (3.9.); ветеринарное обслуживание, код (3.10); амбулаторное ветеринарное обслуживание, код (3.10.1); приюты для животных, код 93.10.2); деловое управление, код (4.1); магазины, код (4.4);общественное питание, код (4.6.); обслуживание автотранспорта, код (4.9.); объекты гаражного назначения, код (2.7.1); объекты придорожного сервиса, код (4.9.1); автомобилестроительная промышленность, код (6.2.1.); легкая промышленность, код (6.3.); пищевая промышленность, код (6.4.); нефтехимическая промышленность, код (6.5.); энергетика, код (6.7.); связь, код (6.8.); склады, код (6.9.); целлюлозно-бумажная промышленность, код (6.11.); обеспечение внутреннего правопорядка, код (8.3); земельные участки (территории) общего пользования (Правила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№21).</w:t>
      </w:r>
    </w:p>
    <w:p w:rsidR="00E86C43" w:rsidRDefault="00E86C43" w:rsidP="00721BAF">
      <w:pPr>
        <w:pStyle w:val="a4"/>
        <w:tabs>
          <w:tab w:val="left" w:pos="10490"/>
        </w:tabs>
        <w:ind w:firstLine="708"/>
        <w:rPr>
          <w:b/>
        </w:rPr>
      </w:pPr>
    </w:p>
    <w:p w:rsidR="00721BAF" w:rsidRPr="00AA21D2" w:rsidRDefault="00721BAF" w:rsidP="00721BAF">
      <w:pPr>
        <w:pStyle w:val="a4"/>
        <w:tabs>
          <w:tab w:val="left" w:pos="10490"/>
        </w:tabs>
        <w:ind w:firstLine="708"/>
        <w:rPr>
          <w:b/>
        </w:rPr>
      </w:pPr>
      <w:r w:rsidRPr="00AA21D2">
        <w:rPr>
          <w:b/>
        </w:rPr>
        <w:lastRenderedPageBreak/>
        <w:t>Технические условия подключения на земельные участк</w:t>
      </w:r>
      <w:r>
        <w:rPr>
          <w:b/>
        </w:rPr>
        <w:t>и</w:t>
      </w:r>
      <w:r w:rsidRPr="00AA21D2">
        <w:rPr>
          <w:b/>
        </w:rPr>
        <w:t>:</w:t>
      </w:r>
    </w:p>
    <w:p w:rsidR="00721BAF" w:rsidRPr="00AA21D2" w:rsidRDefault="00721BAF" w:rsidP="00721BAF">
      <w:pPr>
        <w:pStyle w:val="a4"/>
        <w:tabs>
          <w:tab w:val="left" w:pos="10490"/>
        </w:tabs>
        <w:ind w:firstLine="708"/>
      </w:pPr>
      <w:r w:rsidRPr="00AA21D2">
        <w:t>Технические условия на электроснабжение: имеется возможность подключения от существующего источника питания объектов при условии выделении участк</w:t>
      </w:r>
      <w:r>
        <w:t>ов</w:t>
      </w:r>
      <w:r w:rsidRPr="00AA21D2">
        <w:t>, обеспечивающ</w:t>
      </w:r>
      <w:r>
        <w:t>их</w:t>
      </w:r>
      <w:r w:rsidRPr="00AA21D2">
        <w:t xml:space="preserve"> прохождение линий, принадлежащих ПАО МРСК Центра и Приволжья к объектам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AA21D2">
        <w:rPr>
          <w:lang w:val="en-US"/>
        </w:rPr>
        <w:t>http</w:t>
      </w:r>
      <w:r w:rsidRPr="00AA21D2">
        <w:t>://</w:t>
      </w:r>
      <w:r w:rsidRPr="00AA21D2">
        <w:rPr>
          <w:lang w:val="en-US"/>
        </w:rPr>
        <w:t>www</w:t>
      </w:r>
      <w:r w:rsidRPr="00AA21D2">
        <w:t>.</w:t>
      </w:r>
      <w:r w:rsidRPr="00AA21D2">
        <w:rPr>
          <w:lang w:val="en-US"/>
        </w:rPr>
        <w:t>mask</w:t>
      </w:r>
      <w:r w:rsidRPr="00AA21D2">
        <w:t>-</w:t>
      </w:r>
      <w:r w:rsidRPr="00AA21D2">
        <w:rPr>
          <w:lang w:val="en-US"/>
        </w:rPr>
        <w:t>cop</w:t>
      </w:r>
      <w:r w:rsidRPr="00AA21D2">
        <w:t>.</w:t>
      </w:r>
      <w:proofErr w:type="spellStart"/>
      <w:r w:rsidRPr="00AA21D2">
        <w:rPr>
          <w:lang w:val="en-US"/>
        </w:rPr>
        <w:t>ru</w:t>
      </w:r>
      <w:proofErr w:type="spellEnd"/>
      <w:r w:rsidRPr="00AA21D2">
        <w:t>/?</w:t>
      </w:r>
      <w:r w:rsidRPr="00AA21D2">
        <w:rPr>
          <w:lang w:val="en-US"/>
        </w:rPr>
        <w:t>id</w:t>
      </w:r>
      <w:r w:rsidRPr="00AA21D2">
        <w:t xml:space="preserve">=25127 (письмо ПАО «Межрегиональная распределительная сетевая компания центра и Приволжья» филиала «Нижновэнерго» ПО «Южные электрические сети» от </w:t>
      </w:r>
      <w:r>
        <w:t>04.06.2021 №МР7-ННЭ/Р10-01/57</w:t>
      </w:r>
      <w:r w:rsidRPr="00AA21D2">
        <w:t>);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721BAF" w:rsidP="00624FBE">
      <w:pPr>
        <w:pStyle w:val="21"/>
        <w:tabs>
          <w:tab w:val="left" w:pos="8328"/>
        </w:tabs>
        <w:spacing w:after="0" w:line="240" w:lineRule="atLeast"/>
      </w:pPr>
      <w:r>
        <w:t>Щукина И, А.</w:t>
      </w:r>
      <w:r w:rsidR="009427C4" w:rsidRPr="00F45081">
        <w:t xml:space="preserve"> – </w:t>
      </w:r>
      <w:proofErr w:type="spellStart"/>
      <w:r>
        <w:t>и.о</w:t>
      </w:r>
      <w:proofErr w:type="spellEnd"/>
      <w:r>
        <w:t>. п</w:t>
      </w:r>
      <w:r w:rsidR="009427C4" w:rsidRPr="00F45081">
        <w:t>редседател</w:t>
      </w:r>
      <w:r>
        <w:t>я</w:t>
      </w:r>
      <w:r w:rsidR="009427C4" w:rsidRPr="00F45081">
        <w:t xml:space="preserve"> КУМИ</w:t>
      </w:r>
      <w:r w:rsidR="00633C99">
        <w:t>;</w:t>
      </w:r>
      <w:r w:rsidR="00624FBE" w:rsidRPr="00F45081">
        <w:tab/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721BAF" w:rsidP="00721BAF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Кутяев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721BAF" w:rsidP="00FF1DCE">
            <w:pPr>
              <w:snapToGrid w:val="0"/>
              <w:jc w:val="both"/>
            </w:pPr>
            <w:r>
              <w:t>05.07</w:t>
            </w:r>
            <w:r w:rsidR="00FF1DCE"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721BAF" w:rsidP="00FF1DCE">
            <w:pPr>
              <w:snapToGrid w:val="0"/>
              <w:jc w:val="both"/>
            </w:pPr>
            <w:r>
              <w:t>05.07</w:t>
            </w:r>
            <w:r w:rsidR="00FF1DCE">
              <w:t>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721BAF" w:rsidRPr="009427C4" w:rsidTr="00EC5B3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BAF" w:rsidRPr="009427C4" w:rsidRDefault="00721BAF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AF" w:rsidRPr="009427C4" w:rsidRDefault="00721BAF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721BAF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BAF" w:rsidRPr="009427C4" w:rsidRDefault="00721BAF" w:rsidP="00721BAF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BAF" w:rsidRPr="009427C4" w:rsidRDefault="00721BAF" w:rsidP="00721BAF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Кутяев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BAF" w:rsidRPr="009427C4" w:rsidRDefault="00721BAF" w:rsidP="00721BAF">
            <w:pPr>
              <w:snapToGrid w:val="0"/>
              <w:jc w:val="both"/>
            </w:pPr>
            <w:r>
              <w:t>05.07.2021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BAF" w:rsidRPr="009427C4" w:rsidRDefault="00721BAF" w:rsidP="00721BAF">
            <w:pPr>
              <w:snapToGrid w:val="0"/>
              <w:jc w:val="both"/>
            </w:pPr>
            <w:r>
              <w:t>05.07.2021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BAF" w:rsidRPr="009427C4" w:rsidRDefault="00721BAF" w:rsidP="00721BAF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AF" w:rsidRPr="009427C4" w:rsidRDefault="00721BAF" w:rsidP="00721BAF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721BAF">
        <w:t xml:space="preserve"> по Лоту №1, Лоту №2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2B7D7D">
        <w:t>.</w:t>
      </w:r>
    </w:p>
    <w:p w:rsidR="002B0C14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proofErr w:type="spellStart"/>
      <w:r w:rsidR="00721BAF">
        <w:t>Кутяева</w:t>
      </w:r>
      <w:proofErr w:type="spellEnd"/>
      <w:r w:rsidR="00721BAF">
        <w:t xml:space="preserve"> Александра Геннадьевича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721BAF" w:rsidRPr="00D70087">
        <w:t>Российская Федерация, Нижегородская область, городской округ город Кулебаки, г. Кулебаки, тер. ГМ ул. 60 лет ВЛКСМ, з/у7р/59а</w:t>
      </w:r>
      <w:r w:rsidR="00587189" w:rsidRPr="00FF1DCE">
        <w:t xml:space="preserve">, </w:t>
      </w:r>
      <w:r w:rsidR="002B0C14" w:rsidRPr="00FF1DCE">
        <w:t xml:space="preserve">по начальной цене предмета аукциона </w:t>
      </w:r>
      <w:r w:rsidR="00721BAF" w:rsidRPr="00721BAF">
        <w:rPr>
          <w:b/>
        </w:rPr>
        <w:t>20</w:t>
      </w:r>
      <w:r w:rsidR="00FF1DCE" w:rsidRPr="00721BAF">
        <w:rPr>
          <w:b/>
        </w:rPr>
        <w:t>0</w:t>
      </w:r>
      <w:r w:rsidR="00FF1DCE" w:rsidRPr="00FF1DCE">
        <w:rPr>
          <w:b/>
        </w:rPr>
        <w:t>00</w:t>
      </w:r>
      <w:r w:rsidR="002B0C14" w:rsidRPr="00FF1DCE">
        <w:rPr>
          <w:b/>
        </w:rPr>
        <w:t xml:space="preserve"> (</w:t>
      </w:r>
      <w:r w:rsidR="00721BAF">
        <w:rPr>
          <w:b/>
        </w:rPr>
        <w:t>Двадцать тысяч</w:t>
      </w:r>
      <w:r w:rsidR="002B0C14" w:rsidRPr="00FF1DCE">
        <w:t>)</w:t>
      </w:r>
      <w:r w:rsidR="002B0C14" w:rsidRPr="008C5D2F">
        <w:t xml:space="preserve"> рубл</w:t>
      </w:r>
      <w:r w:rsidR="00CD717A">
        <w:t>ей</w:t>
      </w:r>
      <w:r w:rsidR="002B0C14" w:rsidRPr="008C5D2F">
        <w:t xml:space="preserve">. </w:t>
      </w:r>
    </w:p>
    <w:p w:rsidR="00721BAF" w:rsidRPr="008C5D2F" w:rsidRDefault="00721BAF" w:rsidP="00721BAF">
      <w:pPr>
        <w:ind w:firstLine="708"/>
        <w:jc w:val="both"/>
      </w:pPr>
      <w:r w:rsidRPr="008C5D2F">
        <w:t xml:space="preserve">Направить гр. </w:t>
      </w:r>
      <w:proofErr w:type="spellStart"/>
      <w:r>
        <w:t>Кутяеву</w:t>
      </w:r>
      <w:proofErr w:type="spellEnd"/>
      <w:r>
        <w:t xml:space="preserve"> Александру Геннадьевичу</w:t>
      </w:r>
      <w:r w:rsidRPr="008C5D2F">
        <w:t xml:space="preserve"> </w:t>
      </w:r>
      <w:r>
        <w:t>три</w:t>
      </w:r>
      <w:r w:rsidRPr="008C5D2F">
        <w:t xml:space="preserve"> экземпляр</w:t>
      </w:r>
      <w:r>
        <w:t>а</w:t>
      </w:r>
      <w:r w:rsidRPr="008C5D2F">
        <w:t xml:space="preserve"> подписанн</w:t>
      </w:r>
      <w:r w:rsidR="00E86C43">
        <w:t>ого</w:t>
      </w:r>
      <w:r w:rsidRPr="008C5D2F">
        <w:t xml:space="preserve"> проект</w:t>
      </w:r>
      <w:r w:rsidR="00E86C43">
        <w:t>а</w:t>
      </w:r>
      <w:r w:rsidRPr="008C5D2F">
        <w:t xml:space="preserve"> договор</w:t>
      </w:r>
      <w:r>
        <w:t>а</w:t>
      </w:r>
      <w:r w:rsidRPr="008C5D2F">
        <w:t xml:space="preserve"> аренды земельного участка</w:t>
      </w:r>
      <w:r w:rsidR="00E86C43">
        <w:t>,</w:t>
      </w:r>
      <w:r w:rsidRPr="008C5D2F">
        <w:t xml:space="preserve"> в течение 10 дней со дня подписания настоящего протокола.</w:t>
      </w:r>
    </w:p>
    <w:p w:rsidR="00721BAF" w:rsidRDefault="00721BAF" w:rsidP="00721BAF">
      <w:pPr>
        <w:ind w:left="-142" w:firstLine="426"/>
        <w:jc w:val="both"/>
      </w:pPr>
      <w:r w:rsidRPr="00DE0081">
        <w:rPr>
          <w:b/>
        </w:rPr>
        <w:t>ЛОТ№</w:t>
      </w:r>
      <w:r>
        <w:rPr>
          <w:b/>
        </w:rPr>
        <w:t>2</w:t>
      </w:r>
      <w:r w:rsidRPr="00DE0081">
        <w:rPr>
          <w:b/>
        </w:rPr>
        <w:t>.</w:t>
      </w:r>
      <w:r w:rsidRPr="008C5D2F">
        <w:t xml:space="preserve"> Признать гр. </w:t>
      </w:r>
      <w:proofErr w:type="spellStart"/>
      <w:r>
        <w:t>Кутяева</w:t>
      </w:r>
      <w:proofErr w:type="spellEnd"/>
      <w:r>
        <w:t xml:space="preserve"> Александра Геннадьевича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Pr="00D70087">
        <w:t>Российская Федерация, Нижегородская область, городской округ город</w:t>
      </w:r>
      <w:bookmarkStart w:id="0" w:name="_GoBack"/>
      <w:bookmarkEnd w:id="0"/>
      <w:r w:rsidRPr="00D70087">
        <w:t xml:space="preserve"> Кулебаки, г. Кулебаки, тер. ГМ ул. 60 лет ВЛКСМ, з/у7р/59</w:t>
      </w:r>
      <w:r>
        <w:t>б</w:t>
      </w:r>
      <w:r w:rsidRPr="00FF1DCE">
        <w:t xml:space="preserve">, по начальной цене предмета аукциона </w:t>
      </w:r>
      <w:r w:rsidRPr="00721BAF">
        <w:rPr>
          <w:b/>
        </w:rPr>
        <w:t>200</w:t>
      </w:r>
      <w:r w:rsidRPr="00FF1DCE">
        <w:rPr>
          <w:b/>
        </w:rPr>
        <w:t>00 (</w:t>
      </w:r>
      <w:r>
        <w:rPr>
          <w:b/>
        </w:rPr>
        <w:t>Двадцать тысяч</w:t>
      </w:r>
      <w:r w:rsidRPr="00FF1DCE">
        <w:t>)</w:t>
      </w:r>
      <w:r w:rsidRPr="008C5D2F">
        <w:t xml:space="preserve"> рубл</w:t>
      </w:r>
      <w:r>
        <w:t>ей</w:t>
      </w:r>
      <w:r w:rsidRPr="008C5D2F">
        <w:t xml:space="preserve">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proofErr w:type="spellStart"/>
      <w:r w:rsidR="00721BAF">
        <w:t>Кутяеву</w:t>
      </w:r>
      <w:proofErr w:type="spellEnd"/>
      <w:r w:rsidR="00721BAF">
        <w:t xml:space="preserve"> Александру Геннадьевичу</w:t>
      </w:r>
      <w:r w:rsidRPr="008C5D2F">
        <w:t xml:space="preserve"> </w:t>
      </w:r>
      <w:r w:rsidR="00721BAF">
        <w:t>три</w:t>
      </w:r>
      <w:r w:rsidRPr="008C5D2F">
        <w:t xml:space="preserve"> экземпляр</w:t>
      </w:r>
      <w:r w:rsidR="00721BAF">
        <w:t>а</w:t>
      </w:r>
      <w:r w:rsidRPr="008C5D2F">
        <w:t xml:space="preserve"> подписанн</w:t>
      </w:r>
      <w:r w:rsidR="00E86C43">
        <w:t>ого</w:t>
      </w:r>
      <w:r w:rsidRPr="008C5D2F">
        <w:t xml:space="preserve"> проект</w:t>
      </w:r>
      <w:r w:rsidR="00E86C43">
        <w:t>а</w:t>
      </w:r>
      <w:r w:rsidRPr="008C5D2F">
        <w:t xml:space="preserve"> договор</w:t>
      </w:r>
      <w:r w:rsidR="00721BAF">
        <w:t>а</w:t>
      </w:r>
      <w:r w:rsidRPr="008C5D2F">
        <w:t xml:space="preserve">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21BAF" w:rsidRDefault="00721BAF" w:rsidP="00706412">
      <w:pPr>
        <w:ind w:firstLine="708"/>
        <w:jc w:val="both"/>
      </w:pPr>
    </w:p>
    <w:p w:rsidR="00721BAF" w:rsidRDefault="00721BAF" w:rsidP="00721BAF">
      <w:pPr>
        <w:jc w:val="both"/>
      </w:pPr>
      <w:r w:rsidRPr="009427C4">
        <w:t>____________________</w:t>
      </w:r>
      <w:r>
        <w:t xml:space="preserve"> Е.О. Соколова</w:t>
      </w:r>
    </w:p>
    <w:p w:rsidR="007567B7" w:rsidRPr="009427C4" w:rsidRDefault="007567B7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21BAF" w:rsidRPr="009427C4" w:rsidTr="002C3154">
        <w:trPr>
          <w:trHeight w:val="964"/>
        </w:trPr>
        <w:tc>
          <w:tcPr>
            <w:tcW w:w="5068" w:type="dxa"/>
          </w:tcPr>
          <w:p w:rsidR="00721BAF" w:rsidRDefault="00721BAF" w:rsidP="00721BAF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21BAF" w:rsidRDefault="00721BAF" w:rsidP="00721BAF">
            <w:pPr>
              <w:spacing w:line="360" w:lineRule="auto"/>
              <w:jc w:val="both"/>
            </w:pPr>
          </w:p>
          <w:p w:rsidR="00721BAF" w:rsidRPr="009427C4" w:rsidRDefault="00721BAF" w:rsidP="00721BAF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21BAF" w:rsidRPr="009427C4" w:rsidRDefault="00721BAF" w:rsidP="00721BAF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3CE1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21BAF"/>
    <w:rsid w:val="0074636E"/>
    <w:rsid w:val="00752039"/>
    <w:rsid w:val="007567B7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021D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86C43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1DC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48E5-7572-45DD-AE0D-0AA937E2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2021-07-20T11:48:00Z</cp:lastPrinted>
  <dcterms:created xsi:type="dcterms:W3CDTF">2004-09-01T05:47:00Z</dcterms:created>
  <dcterms:modified xsi:type="dcterms:W3CDTF">2021-07-20T11:49:00Z</dcterms:modified>
</cp:coreProperties>
</file>